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1936115</wp:posOffset>
            </wp:positionH>
            <wp:positionV relativeFrom="paragraph">
              <wp:posOffset>-469265</wp:posOffset>
            </wp:positionV>
            <wp:extent cx="1405890" cy="1158875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-271780</wp:posOffset>
            </wp:positionH>
            <wp:positionV relativeFrom="paragraph">
              <wp:posOffset>-342900</wp:posOffset>
            </wp:positionV>
            <wp:extent cx="1741170" cy="641350"/>
            <wp:effectExtent l="0" t="0" r="0" b="0"/>
            <wp:wrapSquare wrapText="largest"/>
            <wp:docPr id="4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3512185</wp:posOffset>
            </wp:positionH>
            <wp:positionV relativeFrom="paragraph">
              <wp:posOffset>-489585</wp:posOffset>
            </wp:positionV>
            <wp:extent cx="1574800" cy="688975"/>
            <wp:effectExtent l="0" t="0" r="0" b="0"/>
            <wp:wrapTopAndBottom/>
            <wp:docPr id="5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KOMUNIKAT KOŃCOWY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MISTRZOSTWA KIELC W SIATKÓWCE CHŁOPCÓW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ROCZNIK 20</w:t>
      </w:r>
      <w:r>
        <w:rPr>
          <w:rFonts w:cs="Arial" w:ascii="Arial" w:hAnsi="Arial"/>
          <w:b/>
          <w:bCs/>
          <w:sz w:val="32"/>
          <w:szCs w:val="32"/>
        </w:rPr>
        <w:t>10</w:t>
      </w:r>
      <w:r>
        <w:rPr>
          <w:rFonts w:cs="Arial" w:ascii="Arial" w:hAnsi="Arial"/>
          <w:b/>
          <w:bCs/>
          <w:sz w:val="32"/>
          <w:szCs w:val="32"/>
        </w:rPr>
        <w:t>-201</w:t>
      </w:r>
      <w:r>
        <w:rPr>
          <w:rFonts w:cs="Arial" w:ascii="Arial" w:hAnsi="Arial"/>
          <w:b/>
          <w:bCs/>
          <w:sz w:val="32"/>
          <w:szCs w:val="32"/>
        </w:rPr>
        <w:t>1</w:t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223"/>
        <w:gridCol w:w="420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MIEJSCE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SZKOŁA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OPIEKUN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9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Rafał Kruk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39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Aleksander Litowski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III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12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Mirosław Cedro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Grzegorz Kołomański</w:t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V-VI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27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Marcin Buras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13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Tomasz Kiepas</w:t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VII - </w:t>
            </w:r>
            <w:r>
              <w:rPr>
                <w:sz w:val="32"/>
                <w:szCs w:val="32"/>
              </w:rPr>
              <w:t>VIII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25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Tomasz Michalski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24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Dorota Nowak</w:t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IX - XI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15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Krzysztof Januchta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19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Jarosław Januchta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23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Mirosław Curyło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XII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8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NB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XIII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11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NB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koordynator rozgrywek SZS</w:t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LibreOffice/7.0.0.3$Windows_X86_64 LibreOffice_project/8061b3e9204bef6b321a21033174034a5e2ea88e</Application>
  <Pages>1</Pages>
  <Words>83</Words>
  <Characters>389</Characters>
  <CharactersWithSpaces>462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2024-02-27T18:28:32Z</dcterms:created>
  <dc:creator/>
  <dc:description/>
  <dc:language>pl-PL</dc:language>
  <cp:lastModifiedBy/>
  <dcterms:modified xsi:type="dcterms:W3CDTF">2025-05-09T19:05:47Z</dcterms:modified>
  <cp:revision>3</cp:revision>
  <dc:subject/>
  <dc:title/>
</cp:coreProperties>
</file>