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Times New Roman"/>
        </w:rPr>
        <w:t xml:space="preserve">      </w:t>
      </w:r>
      <w:r>
        <w:rPr>
          <w:rFonts w:eastAsia="Times New Roman"/>
        </w:rPr>
        <w:t xml:space="preserve"> 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193675</wp:posOffset>
            </wp:positionH>
            <wp:positionV relativeFrom="paragraph">
              <wp:posOffset>-529590</wp:posOffset>
            </wp:positionV>
            <wp:extent cx="2401570" cy="97790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100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5229860</wp:posOffset>
            </wp:positionH>
            <wp:positionV relativeFrom="paragraph">
              <wp:posOffset>-631190</wp:posOffset>
            </wp:positionV>
            <wp:extent cx="1259205" cy="1056640"/>
            <wp:effectExtent l="0" t="0" r="0" b="0"/>
            <wp:wrapNone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 xml:space="preserve">                                                            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3289935</wp:posOffset>
            </wp:positionH>
            <wp:positionV relativeFrom="paragraph">
              <wp:posOffset>-669290</wp:posOffset>
            </wp:positionV>
            <wp:extent cx="1057910" cy="1056640"/>
            <wp:effectExtent l="0" t="0" r="0" b="0"/>
            <wp:wrapNone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4221" b="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KOMUNIKAT KOŃCOWY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Igrzyska Dzieci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MISTRZOSTWA KIELC SZKÓŁ PODSTAWOWYCH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W MINI PIŁCE NOŻNEJ  CHŁOPCÓW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W ROKU SZKOLNYM 2022/23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tbl>
      <w:tblPr>
        <w:tblW w:w="9638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7"/>
        <w:gridCol w:w="5169"/>
        <w:gridCol w:w="3222"/>
      </w:tblGrid>
      <w:tr>
        <w:trPr/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Miejsce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Opiekun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34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Piotr Gil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39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Ewa Gulewicz - Tofil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bookmarkStart w:id="0" w:name="__DdeLink__58_4098863622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bookmarkEnd w:id="0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Jacek Dadej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IV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24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Tomasz Kuleta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bookmarkStart w:id="1" w:name="__DdeLink__232_3602502030"/>
            <w:r>
              <w:rPr/>
              <w:t>V - VI</w:t>
            </w:r>
            <w:bookmarkEnd w:id="1"/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28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Ewa Gładyś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V - VI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27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Marcin Buras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VII - VIII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1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Grzegorz Kołomański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VII - VIII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9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Rafał Kruk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IX - XII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18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Maciej Bieniek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IX - XII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15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Krzysztof Januchta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IX - XII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32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Krzysztof Stodulski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IX - XII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N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Filipiak Mateusz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XIII - XVI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19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Robert Solnica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XIII - XVI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4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Anita Ligas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XIII - XVI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33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Paweł Czaja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XIII - XVI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31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Aneta Szpilska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bookmarkStart w:id="2" w:name="__DdeLink__221_285406965"/>
            <w:r>
              <w:rPr/>
              <w:t>XVII - XIX</w:t>
            </w:r>
            <w:bookmarkEnd w:id="2"/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 nr 7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Jacek Sitarski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XVII - XIX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Akademicka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Szymon Żaba - Zabiński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XVII - XIX</w:t>
            </w:r>
          </w:p>
        </w:tc>
        <w:tc>
          <w:tcPr>
            <w:tcW w:w="51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13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/>
              <w:t>Piotr Kasperek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lang w:val="pl"/>
        </w:rPr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                                                                        </w:t>
      </w:r>
    </w:p>
    <w:p>
      <w:pPr>
        <w:pStyle w:val="Normal"/>
        <w:suppressAutoHyphens w:val="false"/>
        <w:bidi w:val="0"/>
        <w:jc w:val="left"/>
        <w:rPr/>
      </w:pPr>
      <w:r>
        <w:rPr>
          <w:rFonts w:eastAsia="Bookman Old Style" w:cs="Bookman Old Style" w:ascii="Bookman Old Style" w:hAnsi="Bookman Old Style"/>
          <w:sz w:val="20"/>
          <w:szCs w:val="20"/>
          <w:lang w:val="pl"/>
        </w:rPr>
        <w:t xml:space="preserve">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LibreOffice/6.2.4.2$Windows_X86_64 LibreOffice_project/2412653d852ce75f65fbfa83fb7e7b669a126d64</Application>
  <Pages>2</Pages>
  <Words>187</Words>
  <Characters>870</Characters>
  <CharactersWithSpaces>1293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2021-10-09T15:45:53Z</dcterms:created>
  <dc:creator/>
  <dc:description/>
  <dc:language>pl-PL</dc:language>
  <cp:lastModifiedBy/>
  <dcterms:modified xsi:type="dcterms:W3CDTF">2023-02-10T16:00:31Z</dcterms:modified>
  <cp:revision>9</cp:revision>
  <dc:subject/>
  <dc:title/>
</cp:coreProperties>
</file>