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70" w:rsidRDefault="00D74370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</w:p>
    <w:p w:rsidR="00D74370" w:rsidRDefault="00D74370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>
        <w:rPr>
          <w:noProof/>
          <w:lang w:eastAsia="pl-PL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1" o:spid="_x0000_s1026" type="#_x0000_t75" style="position:absolute;left:0;text-align:left;margin-left:423.9pt;margin-top:-49.2pt;width:106.85pt;height:88.85pt;z-index:-251659776;visibility:visible;mso-wrap-distance-left:0;mso-wrap-distance-right:0" o:allowincell="f">
            <v:imagedata r:id="rId4" o:title="" croptop="-16f" cropbottom="-16f" cropleft="-14f" cropright="-14f"/>
          </v:shape>
        </w:pict>
      </w:r>
      <w:r>
        <w:rPr>
          <w:noProof/>
          <w:lang w:eastAsia="pl-PL" w:bidi="ar-SA"/>
        </w:rPr>
        <w:pict>
          <v:shape id="Obraz3" o:spid="_x0000_s1027" type="#_x0000_t75" style="position:absolute;left:0;text-align:left;margin-left:-52.55pt;margin-top:-48.8pt;width:198.05pt;height:84.2pt;z-index:-251657728;visibility:visible;mso-wrap-distance-left:0;mso-wrap-distance-right:0" o:allowincell="f">
            <v:imagedata r:id="rId5" o:title="" cropbottom="2884f" cropright="997f"/>
          </v:shape>
        </w:pict>
      </w:r>
      <w:r>
        <w:rPr>
          <w:rFonts w:ascii="Arial" w:hAnsi="Arial" w:cs="Arial"/>
          <w:b/>
          <w:bCs/>
          <w:sz w:val="32"/>
          <w:szCs w:val="32"/>
          <w:lang/>
        </w:rPr>
        <w:t>KOMUNIKAT ORGANIZACYJNY</w:t>
      </w:r>
    </w:p>
    <w:p w:rsidR="00D74370" w:rsidRDefault="00D74370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Arial" w:hAnsi="Arial" w:cs="Arial"/>
          <w:b/>
          <w:bCs/>
          <w:sz w:val="32"/>
          <w:szCs w:val="32"/>
          <w:lang/>
        </w:rPr>
        <w:t>IGRZYSK MŁODZIEŻY SZKOLNEJ</w:t>
      </w:r>
    </w:p>
    <w:p w:rsidR="00D74370" w:rsidRDefault="00D74370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>
        <w:rPr>
          <w:noProof/>
          <w:lang w:eastAsia="pl-PL" w:bidi="ar-SA"/>
        </w:rPr>
        <w:pict>
          <v:shape id="Obraz2" o:spid="_x0000_s1028" type="#_x0000_t75" style="position:absolute;left:0;text-align:left;margin-left:440.9pt;margin-top:2.7pt;width:89.85pt;height:89.85pt;z-index:-251658752;visibility:visible;mso-wrap-distance-left:0;mso-wrap-distance-right:0" o:allowincell="f">
            <v:imagedata r:id="rId6" o:title="" croptop="-104f" cropbottom="-104f" cropleft="-104f" cropright="-104f"/>
          </v:shape>
        </w:pict>
      </w:r>
      <w:r>
        <w:rPr>
          <w:rFonts w:ascii="Arial" w:hAnsi="Arial" w:cs="Arial"/>
          <w:b/>
          <w:bCs/>
          <w:sz w:val="32"/>
          <w:szCs w:val="32"/>
          <w:lang/>
        </w:rPr>
        <w:t xml:space="preserve">MISTRZOSTWA KIELC W DRUŻYNOWYM </w:t>
      </w:r>
    </w:p>
    <w:p w:rsidR="00D74370" w:rsidRDefault="00D74370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Arial" w:hAnsi="Arial" w:cs="Arial"/>
          <w:b/>
          <w:bCs/>
          <w:sz w:val="32"/>
          <w:szCs w:val="32"/>
          <w:lang/>
        </w:rPr>
        <w:t>TENISIE STOŁOWY CHŁOPCÓW</w:t>
      </w:r>
    </w:p>
    <w:p w:rsidR="00D74370" w:rsidRDefault="00D74370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Arial" w:hAnsi="Arial" w:cs="Arial"/>
          <w:b/>
          <w:bCs/>
          <w:sz w:val="32"/>
          <w:szCs w:val="32"/>
          <w:lang/>
        </w:rPr>
        <w:t>ROCZNIK 2008-2009</w:t>
      </w:r>
    </w:p>
    <w:p w:rsidR="00D74370" w:rsidRDefault="00D74370">
      <w:pPr>
        <w:jc w:val="center"/>
        <w:rPr>
          <w:rFonts w:ascii="Calibri" w:hAnsi="Calibri" w:cs="Calibri"/>
          <w:b/>
          <w:bCs/>
          <w:sz w:val="22"/>
          <w:szCs w:val="22"/>
          <w:lang/>
        </w:rPr>
      </w:pPr>
    </w:p>
    <w:p w:rsidR="00D74370" w:rsidRDefault="00D74370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  <w:lang/>
        </w:rPr>
        <w:t>Uczestnicy:</w:t>
      </w:r>
      <w:r>
        <w:rPr>
          <w:rFonts w:ascii="Arial" w:hAnsi="Arial" w:cs="Arial"/>
          <w:sz w:val="20"/>
          <w:szCs w:val="20"/>
          <w:lang/>
        </w:rPr>
        <w:t xml:space="preserve"> </w:t>
      </w:r>
    </w:p>
    <w:tbl>
      <w:tblPr>
        <w:tblW w:w="6072" w:type="dxa"/>
        <w:tblInd w:w="-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072"/>
      </w:tblGrid>
      <w:tr w:rsidR="00D74370">
        <w:trPr>
          <w:trHeight w:val="23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70" w:rsidRDefault="00D7437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SP 1, SP 5, SP 7, SP 12, SP 15, SP 22, SP 25</w:t>
            </w:r>
          </w:p>
        </w:tc>
      </w:tr>
    </w:tbl>
    <w:p w:rsidR="00D74370" w:rsidRDefault="00D74370">
      <w:pPr>
        <w:rPr>
          <w:rFonts w:ascii="Calibri" w:hAnsi="Calibri" w:cs="Calibri"/>
          <w:sz w:val="20"/>
          <w:szCs w:val="20"/>
          <w:lang/>
        </w:rPr>
      </w:pPr>
    </w:p>
    <w:p w:rsidR="00D74370" w:rsidRDefault="00D74370">
      <w:pPr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/>
        </w:rPr>
        <w:t>System rozgrywek „każdy z każdym”:</w:t>
      </w:r>
    </w:p>
    <w:tbl>
      <w:tblPr>
        <w:tblW w:w="1008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"/>
        <w:gridCol w:w="946"/>
        <w:gridCol w:w="945"/>
        <w:gridCol w:w="946"/>
        <w:gridCol w:w="946"/>
        <w:gridCol w:w="946"/>
        <w:gridCol w:w="948"/>
        <w:gridCol w:w="947"/>
        <w:gridCol w:w="1310"/>
        <w:gridCol w:w="1284"/>
      </w:tblGrid>
      <w:tr w:rsidR="00D74370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PKT.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MIEJSCE</w:t>
            </w:r>
          </w:p>
        </w:tc>
      </w:tr>
      <w:tr w:rsidR="00D74370"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</w:tr>
      <w:tr w:rsidR="00D74370"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</w:tr>
      <w:tr w:rsidR="00D74370"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</w:tr>
      <w:tr w:rsidR="00D74370"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</w:tr>
      <w:tr w:rsidR="00D74370"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</w:tr>
      <w:tr w:rsidR="00D74370"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</w:tr>
      <w:tr w:rsidR="00D74370"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70" w:rsidRDefault="00D74370">
            <w:pPr>
              <w:pStyle w:val="Zawartotabeli"/>
              <w:rPr>
                <w:color w:val="000000"/>
                <w:sz w:val="20"/>
                <w:szCs w:val="20"/>
              </w:rPr>
            </w:pPr>
          </w:p>
        </w:tc>
      </w:tr>
    </w:tbl>
    <w:p w:rsidR="00D74370" w:rsidRDefault="00D74370">
      <w:pPr>
        <w:rPr>
          <w:rFonts w:ascii="Arial" w:hAnsi="Arial" w:cs="Arial"/>
          <w:b/>
          <w:bCs/>
          <w:sz w:val="20"/>
          <w:szCs w:val="20"/>
          <w:lang/>
        </w:rPr>
      </w:pP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06.10.2022 r. Godz. 13.00 w SP 15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5 – SP 25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7 – SP 22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"/>
          <w:sz w:val="20"/>
          <w:szCs w:val="20"/>
          <w:lang/>
        </w:rPr>
        <w:t>SP 12 – SP 15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"/>
          <w:sz w:val="20"/>
          <w:szCs w:val="20"/>
          <w:lang/>
        </w:rPr>
        <w:t>SP 1 – SP 25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"/>
          <w:sz w:val="20"/>
          <w:szCs w:val="20"/>
          <w:lang/>
        </w:rPr>
        <w:t>SP 5 – SP 15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"/>
          <w:sz w:val="20"/>
          <w:szCs w:val="20"/>
          <w:lang/>
        </w:rPr>
        <w:t>SP 7 – SP 12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20.10.2022r. Godz. 13.00 w SP 15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 – SP 22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25 – SP 15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5 – SP 7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 – SP 15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12 – SP 22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Termin i godzina w następnym komunikacie. Miejsce - SP 15.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7 – SP 25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1 – SP 12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"/>
          <w:sz w:val="20"/>
          <w:szCs w:val="20"/>
          <w:lang/>
        </w:rPr>
        <w:t>SP 7 – SP 15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"/>
          <w:sz w:val="20"/>
          <w:szCs w:val="20"/>
          <w:lang/>
        </w:rPr>
        <w:t>SP 22 – SP 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"/>
          <w:sz w:val="20"/>
          <w:szCs w:val="20"/>
          <w:lang/>
        </w:rPr>
        <w:t>SP 25 – SP 12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Termin i godzina w następnym komunikacie. Miejsce - SP 15.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7 – SP 1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SP 5 – SP 12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"/>
          <w:sz w:val="20"/>
          <w:szCs w:val="20"/>
          <w:lang/>
        </w:rPr>
        <w:t>SP 22 – SP 25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"/>
          <w:sz w:val="20"/>
          <w:szCs w:val="20"/>
          <w:lang/>
        </w:rPr>
        <w:t>SP 1 – SP 5</w:t>
      </w:r>
    </w:p>
    <w:p w:rsidR="00D74370" w:rsidRDefault="00D7437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"/>
          <w:sz w:val="20"/>
          <w:szCs w:val="20"/>
          <w:lang/>
        </w:rPr>
        <w:t>SP 15 – SP 22</w:t>
      </w:r>
    </w:p>
    <w:p w:rsidR="00D74370" w:rsidRDefault="00D74370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  <w:t xml:space="preserve"> </w:t>
      </w:r>
    </w:p>
    <w:p w:rsidR="00D74370" w:rsidRDefault="00D74370">
      <w:pPr>
        <w:jc w:val="center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u w:val="single"/>
          <w:lang/>
        </w:rPr>
        <w:t xml:space="preserve"> Faza finałowa:termin zostanie podany po rozegraniu fazy grupowej</w:t>
      </w:r>
      <w:r>
        <w:rPr>
          <w:rFonts w:ascii="Arial" w:hAnsi="Arial" w:cs="Arial"/>
          <w:sz w:val="21"/>
          <w:szCs w:val="21"/>
          <w:lang/>
        </w:rPr>
        <w:t xml:space="preserve"> </w:t>
      </w:r>
    </w:p>
    <w:p w:rsidR="00D74370" w:rsidRDefault="00D74370">
      <w:pPr>
        <w:jc w:val="center"/>
        <w:rPr>
          <w:sz w:val="21"/>
          <w:szCs w:val="21"/>
        </w:rPr>
      </w:pPr>
    </w:p>
    <w:p w:rsidR="00D74370" w:rsidRDefault="00D74370">
      <w:pPr>
        <w:jc w:val="center"/>
        <w:rPr>
          <w:sz w:val="21"/>
          <w:szCs w:val="21"/>
        </w:rPr>
      </w:pPr>
      <w:r>
        <w:rPr>
          <w:rFonts w:ascii="Arial" w:hAnsi="Arial" w:cs="Arial"/>
          <w:sz w:val="21"/>
          <w:szCs w:val="21"/>
          <w:lang/>
        </w:rPr>
        <w:t xml:space="preserve">zespół z 3 miejsca-zespół z 4 miejsca - mecz o III miejsce </w:t>
      </w:r>
    </w:p>
    <w:p w:rsidR="00D74370" w:rsidRDefault="00D74370">
      <w:pPr>
        <w:jc w:val="center"/>
        <w:rPr>
          <w:sz w:val="21"/>
          <w:szCs w:val="21"/>
        </w:rPr>
      </w:pPr>
      <w:r>
        <w:rPr>
          <w:rFonts w:ascii="Arial" w:hAnsi="Arial" w:cs="Arial"/>
          <w:sz w:val="21"/>
          <w:szCs w:val="21"/>
          <w:lang/>
        </w:rPr>
        <w:t>zespół z 2 miejsca- zespół z 1 miejsca - mecz o I miejsce</w:t>
      </w:r>
    </w:p>
    <w:p w:rsidR="00D74370" w:rsidRDefault="00D74370">
      <w:pPr>
        <w:rPr>
          <w:rFonts w:ascii="Arial" w:hAnsi="Arial" w:cs="Arial"/>
          <w:b/>
          <w:bCs/>
          <w:sz w:val="12"/>
          <w:szCs w:val="12"/>
          <w:lang/>
        </w:rPr>
      </w:pPr>
      <w:r>
        <w:rPr>
          <w:rFonts w:ascii="Arial" w:hAnsi="Arial" w:cs="Arial"/>
          <w:b/>
          <w:bCs/>
          <w:sz w:val="12"/>
          <w:szCs w:val="12"/>
          <w:lang/>
        </w:rPr>
        <w:tab/>
      </w:r>
      <w:r>
        <w:rPr>
          <w:rFonts w:ascii="Arial" w:hAnsi="Arial" w:cs="Arial"/>
          <w:b/>
          <w:bCs/>
          <w:sz w:val="12"/>
          <w:szCs w:val="12"/>
          <w:lang/>
        </w:rPr>
        <w:tab/>
      </w:r>
      <w:r>
        <w:rPr>
          <w:rFonts w:ascii="Arial" w:hAnsi="Arial" w:cs="Arial"/>
          <w:b/>
          <w:bCs/>
          <w:sz w:val="12"/>
          <w:szCs w:val="12"/>
          <w:lang/>
        </w:rPr>
        <w:tab/>
      </w:r>
      <w:r>
        <w:rPr>
          <w:rFonts w:ascii="Arial" w:hAnsi="Arial" w:cs="Arial"/>
          <w:b/>
          <w:bCs/>
          <w:sz w:val="12"/>
          <w:szCs w:val="12"/>
          <w:lang/>
        </w:rPr>
        <w:tab/>
      </w:r>
      <w:r>
        <w:rPr>
          <w:rFonts w:ascii="Arial" w:hAnsi="Arial" w:cs="Arial"/>
          <w:b/>
          <w:bCs/>
          <w:sz w:val="12"/>
          <w:szCs w:val="12"/>
          <w:lang/>
        </w:rPr>
        <w:tab/>
      </w:r>
      <w:r>
        <w:rPr>
          <w:rFonts w:ascii="Arial" w:hAnsi="Arial" w:cs="Arial"/>
          <w:b/>
          <w:bCs/>
          <w:sz w:val="12"/>
          <w:szCs w:val="12"/>
          <w:lang/>
        </w:rPr>
        <w:tab/>
      </w:r>
      <w:r>
        <w:rPr>
          <w:rFonts w:ascii="Arial" w:hAnsi="Arial" w:cs="Arial"/>
          <w:b/>
          <w:bCs/>
          <w:sz w:val="12"/>
          <w:szCs w:val="12"/>
          <w:lang/>
        </w:rPr>
        <w:tab/>
      </w:r>
      <w:r>
        <w:rPr>
          <w:rFonts w:ascii="Arial" w:hAnsi="Arial" w:cs="Arial"/>
          <w:b/>
          <w:bCs/>
          <w:sz w:val="12"/>
          <w:szCs w:val="12"/>
          <w:lang/>
        </w:rPr>
        <w:tab/>
      </w:r>
    </w:p>
    <w:p w:rsidR="00D74370" w:rsidRDefault="00D74370">
      <w:pPr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Dokumentacja zgodna z Kalendarzem WSZS w Kielcach- listy startujących należy dostarczyć w dniu zawodów do organizatora.</w:t>
      </w:r>
    </w:p>
    <w:p w:rsidR="00D74370" w:rsidRDefault="00D74370">
      <w:pPr>
        <w:rPr>
          <w:rFonts w:ascii="Arial" w:hAnsi="Arial" w:cs="Arial"/>
          <w:b/>
          <w:bCs/>
          <w:sz w:val="12"/>
          <w:szCs w:val="12"/>
          <w:lang/>
        </w:rPr>
      </w:pPr>
    </w:p>
    <w:p w:rsidR="00D74370" w:rsidRDefault="00D74370">
      <w:pPr>
        <w:rPr>
          <w:rFonts w:ascii="Arial" w:hAnsi="Arial" w:cs="Arial"/>
          <w:b/>
          <w:bCs/>
          <w:sz w:val="12"/>
          <w:szCs w:val="12"/>
          <w:lang/>
        </w:rPr>
      </w:pPr>
    </w:p>
    <w:p w:rsidR="00D74370" w:rsidRDefault="00D74370">
      <w:pPr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  <w:t>organizator rozgrywek SZS</w:t>
      </w:r>
    </w:p>
    <w:p w:rsidR="00D74370" w:rsidRDefault="00D74370">
      <w:pPr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  <w:t>Ewa Gulewicz-Tofil</w:t>
      </w:r>
    </w:p>
    <w:sectPr w:rsidR="00D74370" w:rsidSect="004E7827">
      <w:pgSz w:w="11906" w:h="16838"/>
      <w:pgMar w:top="850" w:right="1134" w:bottom="850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27"/>
    <w:rsid w:val="001B4E22"/>
    <w:rsid w:val="00284D0D"/>
    <w:rsid w:val="004E7827"/>
    <w:rsid w:val="005A3738"/>
    <w:rsid w:val="00D7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27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4E78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42B8"/>
    <w:rPr>
      <w:rFonts w:cs="Mangal"/>
      <w:kern w:val="2"/>
      <w:sz w:val="24"/>
      <w:szCs w:val="2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4E782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42B8"/>
    <w:rPr>
      <w:rFonts w:cs="Mangal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4E7827"/>
  </w:style>
  <w:style w:type="paragraph" w:styleId="Caption">
    <w:name w:val="caption"/>
    <w:basedOn w:val="Normal"/>
    <w:uiPriority w:val="99"/>
    <w:qFormat/>
    <w:rsid w:val="004E782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4E7827"/>
    <w:pPr>
      <w:suppressLineNumbers/>
    </w:pPr>
  </w:style>
  <w:style w:type="paragraph" w:customStyle="1" w:styleId="Zawartotabeli">
    <w:name w:val="Zawartość tabeli"/>
    <w:basedOn w:val="Normal"/>
    <w:uiPriority w:val="99"/>
    <w:rsid w:val="004E7827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171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Blok Sportowy</cp:lastModifiedBy>
  <cp:revision>10</cp:revision>
  <dcterms:created xsi:type="dcterms:W3CDTF">2021-10-04T20:02:00Z</dcterms:created>
  <dcterms:modified xsi:type="dcterms:W3CDTF">2022-10-03T07:13:00Z</dcterms:modified>
</cp:coreProperties>
</file>