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5215890</wp:posOffset>
            </wp:positionH>
            <wp:positionV relativeFrom="paragraph">
              <wp:posOffset>-502920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-522605</wp:posOffset>
            </wp:positionH>
            <wp:positionV relativeFrom="paragraph">
              <wp:posOffset>-497840</wp:posOffset>
            </wp:positionV>
            <wp:extent cx="2515235" cy="10693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>KOMUNIKAT ORGANIZACYJNY</w:t>
      </w:r>
    </w:p>
    <w:p>
      <w:pPr>
        <w:pStyle w:val="Normal"/>
        <w:jc w:val="center"/>
        <w:rPr/>
      </w:pPr>
      <w:r>
        <w:rPr/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5401310</wp:posOffset>
            </wp:positionH>
            <wp:positionV relativeFrom="paragraph">
              <wp:posOffset>163830</wp:posOffset>
            </wp:positionV>
            <wp:extent cx="1141095" cy="1141095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>W KOSZYKÓWCE DZIEWCZĄT KLAS  VII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>ROCZNIK 2008 i  mł.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u w:val="single"/>
          <w:lang w:val="pl"/>
        </w:rPr>
        <w:t>Uczestnicy:</w:t>
      </w:r>
      <w:r>
        <w:rPr>
          <w:rFonts w:eastAsia="Arial" w:cs="Arial" w:ascii="Arial" w:hAnsi="Arial"/>
          <w:lang w:val="pl"/>
        </w:rPr>
        <w:t xml:space="preserve">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tbl>
      <w:tblPr>
        <w:tblW w:w="2952" w:type="dxa"/>
        <w:jc w:val="left"/>
        <w:tblInd w:w="-10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2952"/>
      </w:tblGrid>
      <w:tr>
        <w:trPr>
          <w:trHeight w:val="23" w:hRule="atLeast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lang w:val="pl"/>
              </w:rPr>
              <w:t>SP 27, SP 39,</w:t>
            </w:r>
          </w:p>
        </w:tc>
      </w:tr>
    </w:tbl>
    <w:p>
      <w:pPr>
        <w:pStyle w:val="Normal"/>
        <w:widowControl w:val="fals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widowControl w:val="fals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 xml:space="preserve">03.06.2022 r., godz. </w:t>
      </w:r>
      <w:r>
        <w:rPr>
          <w:rFonts w:eastAsia="Arial" w:cs="Arial" w:ascii="Arial" w:hAnsi="Arial"/>
          <w:b/>
          <w:bCs/>
          <w:lang w:val="pl"/>
        </w:rPr>
        <w:t>9</w:t>
      </w:r>
      <w:r>
        <w:rPr>
          <w:rFonts w:eastAsia="Arial" w:cs="Arial" w:ascii="Arial" w:hAnsi="Arial"/>
          <w:b/>
          <w:bCs/>
          <w:lang w:val="pl"/>
        </w:rPr>
        <w:t>.30   w SP 27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ab/>
        <w:tab/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27  - SP 39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ab/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ab/>
        <w:tab/>
        <w:t xml:space="preserve">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ind w:left="0" w:right="0" w:hanging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>organizator rozgrywek SZS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sz w:val="20"/>
          <w:szCs w:val="20"/>
          <w:lang w:val="pl"/>
        </w:rPr>
        <w:tab/>
        <w:tab/>
        <w:tab/>
        <w:tab/>
        <w:tab/>
        <w:tab/>
        <w:tab/>
        <w:tab/>
        <w:t>Ewa Gulewicz-Tofil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LibreOffice/7.0.0.3$Windows_X86_64 LibreOffice_project/8061b3e9204bef6b321a21033174034a5e2ea88e</Application>
  <Pages>1</Pages>
  <Words>51</Words>
  <Characters>281</Characters>
  <CharactersWithSpaces>351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2021-10-05T17:31:19Z</dcterms:created>
  <dc:creator/>
  <dc:description/>
  <dc:language>pl-PL</dc:language>
  <cp:lastModifiedBy/>
  <dcterms:modified xsi:type="dcterms:W3CDTF">2022-06-10T21:50:42Z</dcterms:modified>
  <cp:revision>11</cp:revision>
  <dc:subject/>
  <dc:title/>
</cp:coreProperties>
</file>