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-649605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KOMUNIKAT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5577840</wp:posOffset>
            </wp:positionH>
            <wp:positionV relativeFrom="paragraph">
              <wp:posOffset>114300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I</w:t>
      </w:r>
      <w:r>
        <w:rPr>
          <w:rFonts w:cs="Arial" w:ascii="Arial" w:hAnsi="Arial"/>
          <w:b/>
          <w:bCs/>
          <w:sz w:val="32"/>
          <w:szCs w:val="32"/>
          <w:lang w:val="pl"/>
        </w:rPr>
        <w:t>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 xml:space="preserve">MISTRZOSTWA KIELC W DRUŻYNOWYM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  <w:lang w:val="pl"/>
        </w:rPr>
        <w:t>TENISIE STOŁOWYM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 </w:t>
      </w:r>
      <w:r>
        <w:rPr>
          <w:rFonts w:cs="Arial" w:ascii="Arial" w:hAnsi="Arial"/>
          <w:b/>
          <w:bCs/>
          <w:sz w:val="32"/>
          <w:szCs w:val="32"/>
          <w:lang w:val="pl"/>
        </w:rPr>
        <w:t>CHŁOPC</w:t>
      </w:r>
      <w:r>
        <w:rPr>
          <w:rFonts w:cs="Arial" w:ascii="Arial" w:hAnsi="Arial"/>
          <w:b/>
          <w:bCs/>
          <w:sz w:val="32"/>
          <w:szCs w:val="32"/>
        </w:rPr>
        <w:t>ÓW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2007-2008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/>
        <w:t xml:space="preserve"> </w:t>
      </w:r>
    </w:p>
    <w:tbl>
      <w:tblPr>
        <w:tblW w:w="5025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589"/>
        <w:gridCol w:w="3435"/>
      </w:tblGrid>
      <w:tr>
        <w:trPr>
          <w:trHeight w:val="2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;Times New Roman" w:hAnsi="Liberation Serif;Times New Roman" w:cs="Liberation Serif;Times New Roman"/>
                <w:color w:val="000000"/>
                <w:lang w:val="pl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lang w:val="pl"/>
              </w:rPr>
              <w:t>GRUPA 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cs="Arial" w:ascii="Arial" w:hAnsi="Arial"/>
                <w:sz w:val="24"/>
                <w:szCs w:val="24"/>
                <w:lang w:val="pl"/>
              </w:rPr>
              <w:t>SP 15, SP 19, SP 27</w:t>
            </w:r>
          </w:p>
        </w:tc>
      </w:tr>
      <w:tr>
        <w:trPr>
          <w:trHeight w:val="23" w:hRule="atLeast"/>
        </w:trPr>
        <w:tc>
          <w:tcPr>
            <w:tcW w:w="15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;Times New Roman" w:hAnsi="Liberation Serif;Times New Roman" w:cs="Liberation Serif;Times New Roman"/>
                <w:color w:val="000000"/>
                <w:lang w:val="pl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lang w:val="pl"/>
              </w:rPr>
              <w:t>GRUPA B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cs="Arial" w:ascii="Arial" w:hAnsi="Arial"/>
                <w:sz w:val="24"/>
                <w:szCs w:val="24"/>
                <w:lang w:val="pl"/>
              </w:rPr>
              <w:t>SP 32, SP 22, SP 9</w:t>
            </w:r>
          </w:p>
        </w:tc>
      </w:tr>
      <w:tr>
        <w:trPr>
          <w:trHeight w:val="23" w:hRule="atLeast"/>
        </w:trPr>
        <w:tc>
          <w:tcPr>
            <w:tcW w:w="15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;Times New Roman" w:hAnsi="Liberation Serif;Times New Roman" w:cs="Liberation Serif;Times New Roman"/>
                <w:color w:val="000000"/>
                <w:lang w:val="pl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lang w:val="pl"/>
              </w:rPr>
              <w:t>GRUPA C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cs="Arial" w:ascii="Arial" w:hAnsi="Arial"/>
                <w:sz w:val="24"/>
                <w:szCs w:val="24"/>
                <w:lang w:val="pl"/>
              </w:rPr>
              <w:t xml:space="preserve">SP 5, SP 31, SP 39, </w:t>
            </w:r>
          </w:p>
        </w:tc>
      </w:tr>
      <w:tr>
        <w:trPr>
          <w:trHeight w:val="23" w:hRule="atLeast"/>
        </w:trPr>
        <w:tc>
          <w:tcPr>
            <w:tcW w:w="15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;Times New Roman" w:hAnsi="Liberation Serif;Times New Roman" w:cs="Liberation Serif;Times New Roman"/>
                <w:color w:val="000000"/>
                <w:lang w:val="pl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lang w:val="pl"/>
              </w:rPr>
              <w:t>GRUPA D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pl"/>
              </w:rPr>
              <w:t>SP 25, SP 7, SP 34, SP 1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/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Faza półfinałowa</w:t>
      </w:r>
      <w:r>
        <w:rPr>
          <w:rFonts w:cs="Arial" w:ascii="Arial" w:hAnsi="Arial"/>
          <w:lang w:val="pl"/>
        </w:rPr>
        <w:t xml:space="preserve"> (termin i miejsce zostaną podane po rozegraniu fazy grupowej)</w:t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5191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806"/>
        <w:gridCol w:w="3384"/>
      </w:tblGrid>
      <w:tr>
        <w:trPr>
          <w:trHeight w:val="23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lang w:val="pl"/>
              </w:rPr>
              <w:t>GRUPA E</w:t>
            </w:r>
            <w:r>
              <w:rPr>
                <w:rFonts w:cs="Arial" w:ascii="Arial" w:hAnsi="Arial"/>
                <w:color w:val="000000"/>
                <w:lang w:val="pl"/>
              </w:rPr>
              <w:t>: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color w:val="000000"/>
                <w:lang w:val="pl"/>
              </w:rPr>
            </w:pPr>
            <w:r>
              <w:rPr>
                <w:rFonts w:cs="Arial" w:ascii="Arial" w:hAnsi="Arial"/>
                <w:color w:val="000000"/>
                <w:lang w:val="pl"/>
              </w:rPr>
              <w:t>I A, IIB, IC, IID</w:t>
            </w:r>
          </w:p>
        </w:tc>
      </w:tr>
      <w:tr>
        <w:trPr>
          <w:trHeight w:val="23" w:hRule="atLeast"/>
        </w:trPr>
        <w:tc>
          <w:tcPr>
            <w:tcW w:w="1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lang w:val="pl"/>
              </w:rPr>
              <w:t>GRUPA F</w:t>
            </w:r>
            <w:r>
              <w:rPr>
                <w:rFonts w:cs="Arial" w:ascii="Arial" w:hAnsi="Arial"/>
                <w:color w:val="000000"/>
                <w:lang w:val="pl"/>
              </w:rPr>
              <w:t>: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" w:cs="Arial" w:ascii="Arial" w:hAnsi="Arial"/>
                <w:color w:val="000000"/>
                <w:lang w:val="pl"/>
              </w:rPr>
              <w:t xml:space="preserve"> </w:t>
            </w:r>
            <w:r>
              <w:rPr>
                <w:rFonts w:cs="Arial" w:ascii="Arial" w:hAnsi="Arial"/>
                <w:color w:val="000000"/>
                <w:lang w:val="pl"/>
              </w:rPr>
              <w:t>IIA, IB, IIC, ID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Faza finałowa</w:t>
      </w:r>
      <w:r>
        <w:rPr>
          <w:rFonts w:cs="Arial" w:ascii="Arial" w:hAnsi="Arial"/>
          <w:lang w:val="pl"/>
        </w:rPr>
        <w:t>(termin i miejsce zostaną podane po rozegraniu fazy p</w:t>
      </w:r>
      <w:r>
        <w:rPr>
          <w:rFonts w:cs="Arial" w:ascii="Arial" w:hAnsi="Arial"/>
        </w:rPr>
        <w:t>ółfinałowej)</w:t>
      </w:r>
    </w:p>
    <w:p>
      <w:pPr>
        <w:pStyle w:val="Normal"/>
        <w:bidi w:val="0"/>
        <w:jc w:val="center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522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1"/>
        <w:gridCol w:w="3408"/>
      </w:tblGrid>
      <w:tr>
        <w:trPr/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G: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E, II E, I F, II F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left="5664" w:right="0" w:firstLine="708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LibreOffice/7.0.0.3$Windows_X86_64 LibreOffice_project/8061b3e9204bef6b321a21033174034a5e2ea88e</Application>
  <Pages>1</Pages>
  <Words>114</Words>
  <Characters>546</Characters>
  <CharactersWithSpaces>648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2021-10-04T20:02:55Z</dcterms:created>
  <dc:creator/>
  <dc:description/>
  <dc:language>pl-PL</dc:language>
  <cp:lastModifiedBy/>
  <dcterms:modified xsi:type="dcterms:W3CDTF">2022-05-19T18:30:24Z</dcterms:modified>
  <cp:revision>8</cp:revision>
  <dc:subject/>
  <dc:title/>
</cp:coreProperties>
</file>